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ja-JP"/>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ja-JP"/>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3426"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14:paraId="4F953AEB" w14:textId="0994451D" w:rsidR="00245D74" w:rsidRDefault="004D56C4" w:rsidP="00245D74">
      <w:pPr>
        <w:spacing w:after="0" w:line="240" w:lineRule="auto"/>
        <w:jc w:val="both"/>
        <w:rPr>
          <w:rFonts w:ascii="FS Me" w:hAnsi="FS Me"/>
          <w:b/>
        </w:rPr>
      </w:pPr>
      <w:r>
        <w:rPr>
          <w:rFonts w:ascii="FS Me" w:hAnsi="FS Me"/>
          <w:b/>
          <w:noProof/>
          <w:lang w:eastAsia="ja-JP"/>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31CFE"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ja-JP"/>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6A46AD26" w:rsidR="00615AC7" w:rsidRDefault="004F5470" w:rsidP="00615AC7">
      <w:pPr>
        <w:spacing w:after="0" w:line="240" w:lineRule="auto"/>
        <w:jc w:val="both"/>
        <w:rPr>
          <w:rFonts w:ascii="FS Me" w:hAnsi="FS Me"/>
        </w:rPr>
      </w:pPr>
      <w:r>
        <w:rPr>
          <w:rFonts w:ascii="FS Me" w:hAnsi="FS Me"/>
        </w:rPr>
        <w:t>Mrs Tracy A Farr, Senior Office Manager; email tracy@beaconacademy.co.uk</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7B950D74" w14:textId="77777777" w:rsidR="00B301A0" w:rsidRPr="00FE7141" w:rsidRDefault="00B301A0" w:rsidP="00B301A0">
      <w:pPr>
        <w:shd w:val="clear" w:color="auto" w:fill="B6DDE8"/>
        <w:spacing w:after="0" w:line="240" w:lineRule="auto"/>
        <w:ind w:left="567" w:right="281"/>
        <w:jc w:val="both"/>
        <w:rPr>
          <w:rFonts w:ascii="Georgia" w:eastAsia="Times New Roman" w:hAnsi="Georgia" w:cs="Arial"/>
          <w:i/>
          <w:lang w:eastAsia="en-GB"/>
        </w:rPr>
      </w:pPr>
      <w:r w:rsidRPr="00FE7141">
        <w:rPr>
          <w:rFonts w:ascii="Georgia" w:eastAsia="Times New Roman" w:hAnsi="Georgia" w:cs="Arial"/>
          <w:lang w:eastAsia="en-GB"/>
        </w:rPr>
        <w:t>“</w:t>
      </w:r>
      <w:r>
        <w:rPr>
          <w:rFonts w:ascii="Georgia" w:eastAsia="Times New Roman" w:hAnsi="Georgia" w:cs="Arial"/>
          <w:i/>
          <w:lang w:eastAsia="en-GB"/>
        </w:rPr>
        <w:t>Beacon</w:t>
      </w:r>
      <w:r w:rsidRPr="00FE7141">
        <w:rPr>
          <w:rFonts w:ascii="Georgia" w:eastAsia="Times New Roman" w:hAnsi="Georgia" w:cs="Arial"/>
          <w:i/>
          <w:lang w:eastAsia="en-GB"/>
        </w:rPr>
        <w:t xml:space="preserve"> Academy as an aware employer is committed to safeguarding and protecting the welfare of children as its number one priority.  This commitment to robust Recruitment, Selection and Induction procedures extends to organisations and services linked to the Academy on its behalf”</w:t>
      </w:r>
    </w:p>
    <w:p w14:paraId="203202C5" w14:textId="77777777" w:rsidR="00B301A0" w:rsidRPr="00FE7141" w:rsidRDefault="00B301A0" w:rsidP="00B301A0">
      <w:pPr>
        <w:tabs>
          <w:tab w:val="left" w:pos="720"/>
        </w:tabs>
        <w:spacing w:after="0" w:line="240" w:lineRule="auto"/>
        <w:ind w:left="1440" w:hanging="900"/>
        <w:jc w:val="both"/>
        <w:rPr>
          <w:rFonts w:ascii="Georgia" w:eastAsia="Times New Roman" w:hAnsi="Georgia" w:cs="Arial"/>
          <w:lang w:eastAsia="en-GB"/>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bookmarkStart w:id="0" w:name="_GoBack"/>
      <w:bookmarkEnd w:id="0"/>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3"/>
        <w:gridCol w:w="3439"/>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90"/>
        <w:gridCol w:w="2570"/>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lastRenderedPageBreak/>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3"/>
        <w:gridCol w:w="2568"/>
        <w:gridCol w:w="2599"/>
        <w:gridCol w:w="2568"/>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9"/>
        <w:gridCol w:w="2571"/>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9"/>
        <w:gridCol w:w="2571"/>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ja-JP"/>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 xml:space="preserve">ment history </w:t>
      </w:r>
      <w:proofErr w:type="gramStart"/>
      <w:r w:rsidR="001116B5">
        <w:rPr>
          <w:rFonts w:ascii="FSme" w:hAnsi="FSme" w:cs="Gotham-Book"/>
        </w:rPr>
        <w:t>must be documented</w:t>
      </w:r>
      <w:proofErr w:type="gramEnd"/>
      <w:r w:rsidR="001116B5">
        <w:rPr>
          <w:rFonts w:ascii="FSme" w:hAnsi="FSme" w:cs="Gotham-Book"/>
        </w:rPr>
        <w:t xml:space="preserve">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lastRenderedPageBreak/>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6"/>
        <w:gridCol w:w="4019"/>
        <w:gridCol w:w="3848"/>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lastRenderedPageBreak/>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6"/>
        <w:gridCol w:w="3457"/>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1ED" w14:textId="77777777" w:rsidR="00B2693F" w:rsidRDefault="00B2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ja-JP"/>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bookmarkStart w:id="1" w:name="_GoBack"/>
                    <w:bookmarkEnd w:id="1"/>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ja-JP"/>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1172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ja-JP"/>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ja-JP"/>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0A6D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3EA1" w14:textId="77777777" w:rsidR="00B2693F" w:rsidRDefault="00B2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ja-JP"/>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E4C2" w14:textId="77777777" w:rsidR="00B2693F" w:rsidRDefault="00B2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4F5470"/>
    <w:rsid w:val="005027EB"/>
    <w:rsid w:val="00502D3D"/>
    <w:rsid w:val="005325C4"/>
    <w:rsid w:val="00551E20"/>
    <w:rsid w:val="0057182F"/>
    <w:rsid w:val="005D3C95"/>
    <w:rsid w:val="005D43EF"/>
    <w:rsid w:val="005E2B9E"/>
    <w:rsid w:val="00600F10"/>
    <w:rsid w:val="00614576"/>
    <w:rsid w:val="00615AC7"/>
    <w:rsid w:val="00623C9F"/>
    <w:rsid w:val="00641D8D"/>
    <w:rsid w:val="00653F29"/>
    <w:rsid w:val="0065645F"/>
    <w:rsid w:val="00690E02"/>
    <w:rsid w:val="006C7ABB"/>
    <w:rsid w:val="006D42FF"/>
    <w:rsid w:val="006F79EC"/>
    <w:rsid w:val="0072196D"/>
    <w:rsid w:val="007818D7"/>
    <w:rsid w:val="007B5549"/>
    <w:rsid w:val="007C7E2D"/>
    <w:rsid w:val="007E7269"/>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693F"/>
    <w:rsid w:val="00B301A0"/>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9a9092b9-1a89-4eec-bd93-b99f7f16f5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2bdce2-d3c5-4a2a-8153-35088c713a2b"/>
    <ds:schemaRef ds:uri="http://www.w3.org/XML/1998/namespace"/>
    <ds:schemaRef ds:uri="http://purl.org/dc/dcmitype/"/>
  </ds:schemaRefs>
</ds:datastoreItem>
</file>

<file path=customXml/itemProps3.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Tracy Farr</cp:lastModifiedBy>
  <cp:revision>5</cp:revision>
  <cp:lastPrinted>2014-02-07T14:59:00Z</cp:lastPrinted>
  <dcterms:created xsi:type="dcterms:W3CDTF">2018-11-19T14:22:00Z</dcterms:created>
  <dcterms:modified xsi:type="dcterms:W3CDTF">2019-06-18T10:38:00Z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